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84A2A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F202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678"/>
        <w:gridCol w:w="3969"/>
      </w:tblGrid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3969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B0082C" w:rsidRDefault="00884A2A" w:rsidP="00B008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О.Г.</w:t>
            </w:r>
          </w:p>
        </w:tc>
        <w:tc>
          <w:tcPr>
            <w:tcW w:w="3969" w:type="dxa"/>
          </w:tcPr>
          <w:p w:rsidR="00B0082C" w:rsidRDefault="00884A2A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Інтернета</w:t>
            </w:r>
          </w:p>
        </w:tc>
      </w:tr>
      <w:tr w:rsidR="00DB54C7" w:rsidTr="00686C50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DB54C7" w:rsidRDefault="00884A2A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ТОВ «Торговий Дім ІНЕТ» </w:t>
            </w:r>
          </w:p>
        </w:tc>
        <w:tc>
          <w:tcPr>
            <w:tcW w:w="3969" w:type="dxa"/>
          </w:tcPr>
          <w:p w:rsidR="00DB54C7" w:rsidRDefault="00884A2A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Інтернета</w:t>
            </w:r>
          </w:p>
        </w:tc>
      </w:tr>
      <w:tr w:rsidR="00DB54C7" w:rsidTr="00686C50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DB54C7" w:rsidRDefault="00884A2A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«ФОКС-СЕКЬЮРІТІ-2022»</w:t>
            </w:r>
          </w:p>
        </w:tc>
        <w:tc>
          <w:tcPr>
            <w:tcW w:w="3969" w:type="dxa"/>
          </w:tcPr>
          <w:p w:rsidR="004726F3" w:rsidRDefault="00884A2A" w:rsidP="004726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охорони за вул. Гірників, 21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884A2A" w:rsidRDefault="00884A2A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«ФОКС-СЕКЬЮРІТІ-2022»</w:t>
            </w:r>
          </w:p>
        </w:tc>
        <w:tc>
          <w:tcPr>
            <w:tcW w:w="3969" w:type="dxa"/>
          </w:tcPr>
          <w:p w:rsidR="00884A2A" w:rsidRDefault="00884A2A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охорони за вул. Добровольського, 97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884A2A" w:rsidRPr="00597BED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Рембудсервіс </w:t>
            </w:r>
          </w:p>
        </w:tc>
        <w:tc>
          <w:tcPr>
            <w:tcW w:w="3969" w:type="dxa"/>
          </w:tcPr>
          <w:p w:rsidR="00884A2A" w:rsidRDefault="00597BED" w:rsidP="00597BE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систем центрального опалення  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Рембудсервіс</w:t>
            </w:r>
          </w:p>
        </w:tc>
        <w:tc>
          <w:tcPr>
            <w:tcW w:w="3969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внутрішніх електричних мереж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Рембудсервіс </w:t>
            </w:r>
          </w:p>
        </w:tc>
        <w:tc>
          <w:tcPr>
            <w:tcW w:w="3969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водопостачання та водовідведення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ОСББ «Гірники»</w:t>
            </w:r>
          </w:p>
        </w:tc>
        <w:tc>
          <w:tcPr>
            <w:tcW w:w="3969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Внески та збори по оренді Добровольського, 97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884A2A" w:rsidRDefault="00B800C3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«Енергозбут»</w:t>
            </w:r>
          </w:p>
        </w:tc>
        <w:tc>
          <w:tcPr>
            <w:tcW w:w="3969" w:type="dxa"/>
          </w:tcPr>
          <w:p w:rsidR="00884A2A" w:rsidRDefault="00B800C3" w:rsidP="00B800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Електрична енергія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884A2A" w:rsidRDefault="00B800C3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«СпецЕко» ГМР </w:t>
            </w:r>
          </w:p>
        </w:tc>
        <w:tc>
          <w:tcPr>
            <w:tcW w:w="3969" w:type="dxa"/>
          </w:tcPr>
          <w:p w:rsidR="00884A2A" w:rsidRDefault="00B800C3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Вивезення побутових відходів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884A2A" w:rsidRDefault="00992882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КЖЕП №4</w:t>
            </w:r>
          </w:p>
        </w:tc>
        <w:tc>
          <w:tcPr>
            <w:tcW w:w="3969" w:type="dxa"/>
          </w:tcPr>
          <w:p w:rsidR="00884A2A" w:rsidRDefault="00992882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Оренда нежитлового приміщення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884A2A" w:rsidRPr="0014355E" w:rsidRDefault="0014355E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«Явір -2000»</w:t>
            </w:r>
          </w:p>
        </w:tc>
        <w:tc>
          <w:tcPr>
            <w:tcW w:w="3969" w:type="dxa"/>
          </w:tcPr>
          <w:p w:rsidR="00884A2A" w:rsidRDefault="00B65D17" w:rsidP="00B65D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пожежної</w:t>
            </w:r>
            <w:r w:rsidR="001435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сигналізаці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884A2A" w:rsidRPr="001C34A9" w:rsidRDefault="007D3F2C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«Теплоенерго»</w:t>
            </w:r>
          </w:p>
        </w:tc>
        <w:tc>
          <w:tcPr>
            <w:tcW w:w="3969" w:type="dxa"/>
          </w:tcPr>
          <w:p w:rsidR="00884A2A" w:rsidRPr="00686C50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Теплова енергія</w:t>
            </w:r>
          </w:p>
        </w:tc>
      </w:tr>
      <w:tr w:rsidR="007D3F2C" w:rsidTr="00686C50">
        <w:tc>
          <w:tcPr>
            <w:tcW w:w="704" w:type="dxa"/>
          </w:tcPr>
          <w:p w:rsidR="007D3F2C" w:rsidRDefault="007D3F2C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7D3F2C" w:rsidRPr="001C34A9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«Теплоенерго»</w:t>
            </w:r>
          </w:p>
        </w:tc>
        <w:tc>
          <w:tcPr>
            <w:tcW w:w="3969" w:type="dxa"/>
          </w:tcPr>
          <w:p w:rsidR="007D3F2C" w:rsidRPr="00686C50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по тепловій енергії</w:t>
            </w:r>
          </w:p>
        </w:tc>
      </w:tr>
      <w:tr w:rsidR="007D3F2C" w:rsidRPr="00686C50" w:rsidTr="00686C50">
        <w:tc>
          <w:tcPr>
            <w:tcW w:w="704" w:type="dxa"/>
          </w:tcPr>
          <w:p w:rsidR="007D3F2C" w:rsidRDefault="007D3F2C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7D3F2C" w:rsidRPr="001C34A9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«Теплоенерго»</w:t>
            </w:r>
          </w:p>
        </w:tc>
        <w:tc>
          <w:tcPr>
            <w:tcW w:w="3969" w:type="dxa"/>
          </w:tcPr>
          <w:p w:rsidR="007D3F2C" w:rsidRPr="00686C50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по гарячій воді</w:t>
            </w:r>
          </w:p>
        </w:tc>
      </w:tr>
      <w:tr w:rsidR="008C2607" w:rsidRPr="00686C50" w:rsidTr="00686C50">
        <w:tc>
          <w:tcPr>
            <w:tcW w:w="704" w:type="dxa"/>
          </w:tcPr>
          <w:p w:rsidR="008C2607" w:rsidRDefault="008C2607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8C2607" w:rsidRDefault="008C2607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 «Укртелеком»</w:t>
            </w:r>
          </w:p>
        </w:tc>
        <w:tc>
          <w:tcPr>
            <w:tcW w:w="3969" w:type="dxa"/>
          </w:tcPr>
          <w:p w:rsidR="008C2607" w:rsidRDefault="008C2607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Телекомунікаційні послуги</w:t>
            </w:r>
          </w:p>
        </w:tc>
      </w:tr>
      <w:tr w:rsidR="008C2607" w:rsidRPr="00686C50" w:rsidTr="00686C50">
        <w:tc>
          <w:tcPr>
            <w:tcW w:w="704" w:type="dxa"/>
          </w:tcPr>
          <w:p w:rsidR="008C2607" w:rsidRDefault="008C2607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4678" w:type="dxa"/>
          </w:tcPr>
          <w:p w:rsidR="008C2607" w:rsidRDefault="008C2607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«ВУВКГ»</w:t>
            </w:r>
          </w:p>
        </w:tc>
        <w:tc>
          <w:tcPr>
            <w:tcW w:w="3969" w:type="dxa"/>
          </w:tcPr>
          <w:p w:rsidR="008C2607" w:rsidRDefault="008C2607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Водопостачання та водовідведення</w:t>
            </w:r>
          </w:p>
        </w:tc>
      </w:tr>
      <w:tr w:rsidR="00A348A9" w:rsidRPr="00686C50" w:rsidTr="00686C50">
        <w:tc>
          <w:tcPr>
            <w:tcW w:w="704" w:type="dxa"/>
          </w:tcPr>
          <w:p w:rsidR="00A348A9" w:rsidRDefault="001C5D0B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678" w:type="dxa"/>
          </w:tcPr>
          <w:p w:rsidR="003F3184" w:rsidRDefault="0034647B" w:rsidP="003F3184">
            <w:pPr>
              <w:ind w:left="-10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ПП </w:t>
            </w:r>
            <w:r w:rsidR="001C5D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Інформаційно-аналітичний </w:t>
            </w:r>
            <w:r w:rsidR="00A20F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</w:t>
            </w:r>
          </w:p>
          <w:p w:rsidR="00A348A9" w:rsidRDefault="003F3184" w:rsidP="003F3184">
            <w:pPr>
              <w:ind w:left="-10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31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0F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«Фінтех Черкаси»</w:t>
            </w:r>
          </w:p>
        </w:tc>
        <w:tc>
          <w:tcPr>
            <w:tcW w:w="3969" w:type="dxa"/>
          </w:tcPr>
          <w:p w:rsidR="00A348A9" w:rsidRDefault="00A20F57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Програмне забезпечення «Логіка»</w:t>
            </w:r>
          </w:p>
        </w:tc>
      </w:tr>
      <w:tr w:rsidR="00A348A9" w:rsidRPr="00686C50" w:rsidTr="00686C50">
        <w:tc>
          <w:tcPr>
            <w:tcW w:w="704" w:type="dxa"/>
          </w:tcPr>
          <w:p w:rsidR="00A348A9" w:rsidRDefault="001C5D0B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4678" w:type="dxa"/>
          </w:tcPr>
          <w:p w:rsidR="00A348A9" w:rsidRDefault="00A20F57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Шеффер </w:t>
            </w:r>
            <w:r w:rsidR="00A559E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Віктор Сергійович</w:t>
            </w:r>
          </w:p>
        </w:tc>
        <w:tc>
          <w:tcPr>
            <w:tcW w:w="3969" w:type="dxa"/>
          </w:tcPr>
          <w:p w:rsidR="00A348A9" w:rsidRDefault="00A559E9" w:rsidP="00A559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Доступ до режиму он-лайн до електронних баз наукової інформаційного ресурсу «Практика управління закладом</w:t>
            </w:r>
            <w:r w:rsidR="003F3184" w:rsidRPr="003F31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освіти»</w:t>
            </w:r>
          </w:p>
        </w:tc>
      </w:tr>
      <w:tr w:rsidR="00A348A9" w:rsidRPr="00686C50" w:rsidTr="00686C50">
        <w:tc>
          <w:tcPr>
            <w:tcW w:w="704" w:type="dxa"/>
          </w:tcPr>
          <w:p w:rsidR="00A348A9" w:rsidRPr="00E42208" w:rsidRDefault="00E42208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A348A9" w:rsidRDefault="00E42208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Цветков А.В.</w:t>
            </w:r>
          </w:p>
        </w:tc>
        <w:tc>
          <w:tcPr>
            <w:tcW w:w="3969" w:type="dxa"/>
          </w:tcPr>
          <w:p w:rsidR="00A348A9" w:rsidRDefault="004259CC" w:rsidP="004259C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н</w:t>
            </w:r>
            <w:r w:rsidR="00E422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оутбук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E422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АСЕР </w:t>
            </w:r>
          </w:p>
        </w:tc>
      </w:tr>
      <w:tr w:rsidR="00A348A9" w:rsidRPr="00686C50" w:rsidTr="00686C50">
        <w:tc>
          <w:tcPr>
            <w:tcW w:w="704" w:type="dxa"/>
          </w:tcPr>
          <w:p w:rsidR="00A348A9" w:rsidRDefault="004259CC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4678" w:type="dxa"/>
          </w:tcPr>
          <w:p w:rsidR="00A348A9" w:rsidRDefault="004259C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Васильєв В.В.</w:t>
            </w:r>
          </w:p>
        </w:tc>
        <w:tc>
          <w:tcPr>
            <w:tcW w:w="3969" w:type="dxa"/>
          </w:tcPr>
          <w:p w:rsidR="00A348A9" w:rsidRDefault="004259C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Перевезення автомобільним транспортом</w:t>
            </w:r>
          </w:p>
        </w:tc>
      </w:tr>
      <w:tr w:rsidR="00A348A9" w:rsidRPr="00686C50" w:rsidTr="00686C50">
        <w:tc>
          <w:tcPr>
            <w:tcW w:w="704" w:type="dxa"/>
          </w:tcPr>
          <w:p w:rsidR="00A348A9" w:rsidRDefault="0009174F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22.</w:t>
            </w:r>
          </w:p>
        </w:tc>
        <w:tc>
          <w:tcPr>
            <w:tcW w:w="4678" w:type="dxa"/>
          </w:tcPr>
          <w:p w:rsidR="00A348A9" w:rsidRDefault="0009174F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«Торговий дім ДОМОВОЙ»</w:t>
            </w:r>
          </w:p>
        </w:tc>
        <w:tc>
          <w:tcPr>
            <w:tcW w:w="3969" w:type="dxa"/>
          </w:tcPr>
          <w:p w:rsidR="00A348A9" w:rsidRDefault="0009174F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Будівельні матеріали для ремонтних робіт господарським способом</w:t>
            </w:r>
          </w:p>
        </w:tc>
      </w:tr>
      <w:tr w:rsidR="00A348A9" w:rsidRPr="00686C50" w:rsidTr="00686C50">
        <w:tc>
          <w:tcPr>
            <w:tcW w:w="704" w:type="dxa"/>
          </w:tcPr>
          <w:p w:rsidR="00A348A9" w:rsidRDefault="00B65D17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  <w:bookmarkStart w:id="0" w:name="_GoBack"/>
            <w:bookmarkEnd w:id="0"/>
          </w:p>
        </w:tc>
        <w:tc>
          <w:tcPr>
            <w:tcW w:w="4678" w:type="dxa"/>
          </w:tcPr>
          <w:p w:rsidR="00A348A9" w:rsidRDefault="00B65D17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«Явір -2000»</w:t>
            </w:r>
          </w:p>
        </w:tc>
        <w:tc>
          <w:tcPr>
            <w:tcW w:w="3969" w:type="dxa"/>
          </w:tcPr>
          <w:p w:rsidR="00A348A9" w:rsidRDefault="00B65D17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пожежної сигналізації</w:t>
            </w:r>
          </w:p>
        </w:tc>
      </w:tr>
      <w:tr w:rsidR="00A348A9" w:rsidRPr="00686C50" w:rsidTr="00686C50">
        <w:tc>
          <w:tcPr>
            <w:tcW w:w="704" w:type="dxa"/>
          </w:tcPr>
          <w:p w:rsidR="00A348A9" w:rsidRDefault="00A348A9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8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48A9" w:rsidRPr="00686C50" w:rsidTr="00686C50">
        <w:tc>
          <w:tcPr>
            <w:tcW w:w="704" w:type="dxa"/>
          </w:tcPr>
          <w:p w:rsidR="00A348A9" w:rsidRDefault="00A348A9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8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48A9" w:rsidRPr="00686C50" w:rsidTr="00686C50">
        <w:tc>
          <w:tcPr>
            <w:tcW w:w="704" w:type="dxa"/>
          </w:tcPr>
          <w:p w:rsidR="00A348A9" w:rsidRDefault="00A348A9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8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48A9" w:rsidRPr="00686C50" w:rsidTr="00686C50">
        <w:tc>
          <w:tcPr>
            <w:tcW w:w="704" w:type="dxa"/>
          </w:tcPr>
          <w:p w:rsidR="00A348A9" w:rsidRDefault="00A348A9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8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48A9" w:rsidRPr="00686C50" w:rsidTr="00686C50">
        <w:tc>
          <w:tcPr>
            <w:tcW w:w="704" w:type="dxa"/>
          </w:tcPr>
          <w:p w:rsidR="00A348A9" w:rsidRDefault="00A348A9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8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A348A9" w:rsidRDefault="00A348A9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0082C" w:rsidRPr="00B0082C" w:rsidRDefault="00B0082C" w:rsidP="0080704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0082C" w:rsidRPr="00B0082C" w:rsidSect="003F318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434A3"/>
    <w:rsid w:val="00071E60"/>
    <w:rsid w:val="0009174F"/>
    <w:rsid w:val="000B7AC7"/>
    <w:rsid w:val="000D3572"/>
    <w:rsid w:val="0014355E"/>
    <w:rsid w:val="00151CF9"/>
    <w:rsid w:val="00184B17"/>
    <w:rsid w:val="001C34A9"/>
    <w:rsid w:val="001C5D0B"/>
    <w:rsid w:val="002C4A7D"/>
    <w:rsid w:val="0034647B"/>
    <w:rsid w:val="003623E6"/>
    <w:rsid w:val="00376CCC"/>
    <w:rsid w:val="00395B85"/>
    <w:rsid w:val="00395C59"/>
    <w:rsid w:val="003A7061"/>
    <w:rsid w:val="003F3184"/>
    <w:rsid w:val="00403806"/>
    <w:rsid w:val="004259CC"/>
    <w:rsid w:val="004726F3"/>
    <w:rsid w:val="004C0134"/>
    <w:rsid w:val="00597BED"/>
    <w:rsid w:val="005A6D0C"/>
    <w:rsid w:val="005F1D6D"/>
    <w:rsid w:val="00686C50"/>
    <w:rsid w:val="00731696"/>
    <w:rsid w:val="0076539A"/>
    <w:rsid w:val="007739BC"/>
    <w:rsid w:val="007D3F2C"/>
    <w:rsid w:val="007E208F"/>
    <w:rsid w:val="00807043"/>
    <w:rsid w:val="00884A2A"/>
    <w:rsid w:val="008C2607"/>
    <w:rsid w:val="008D47FC"/>
    <w:rsid w:val="009074B1"/>
    <w:rsid w:val="00992882"/>
    <w:rsid w:val="00A20F57"/>
    <w:rsid w:val="00A348A9"/>
    <w:rsid w:val="00A559E9"/>
    <w:rsid w:val="00A75BC0"/>
    <w:rsid w:val="00AA1A08"/>
    <w:rsid w:val="00B0082C"/>
    <w:rsid w:val="00B43ED3"/>
    <w:rsid w:val="00B5293C"/>
    <w:rsid w:val="00B52F62"/>
    <w:rsid w:val="00B65D17"/>
    <w:rsid w:val="00B800C3"/>
    <w:rsid w:val="00B90F5B"/>
    <w:rsid w:val="00BB6AAF"/>
    <w:rsid w:val="00CA2A72"/>
    <w:rsid w:val="00CB7BDE"/>
    <w:rsid w:val="00D02A5C"/>
    <w:rsid w:val="00D443BA"/>
    <w:rsid w:val="00DB54C7"/>
    <w:rsid w:val="00E16B81"/>
    <w:rsid w:val="00E42208"/>
    <w:rsid w:val="00EC5D59"/>
    <w:rsid w:val="00F2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191F2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6D48F-EADB-4533-8586-E264CEC78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92</cp:revision>
  <dcterms:created xsi:type="dcterms:W3CDTF">2019-05-03T12:44:00Z</dcterms:created>
  <dcterms:modified xsi:type="dcterms:W3CDTF">2023-03-29T05:27:00Z</dcterms:modified>
</cp:coreProperties>
</file>